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b/>
          <w:color w:val="000000"/>
          <w:sz w:val="22"/>
          <w:lang w:val="ru-RU"/>
        </w:rPr>
      </w:pPr>
      <w:r>
        <w:rPr>
          <w:rFonts w:ascii="Times New Roman" w:hAnsi="Times New Roman"/>
          <w:b/>
          <w:noProof/>
          <w:color w:val="000000"/>
          <w:sz w:val="22"/>
          <w:lang w:val="ru-RU"/>
        </w:rPr>
        <w:drawing>
          <wp:inline distT="0" distB="0" distL="0" distR="0">
            <wp:extent cx="476250" cy="6223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b/>
          <w:color w:val="000000"/>
          <w:sz w:val="22"/>
        </w:rPr>
      </w:pPr>
      <w:r w:rsidRPr="0060772B">
        <w:rPr>
          <w:rFonts w:ascii="Times New Roman" w:hAnsi="Times New Roman"/>
          <w:b/>
          <w:color w:val="000000"/>
          <w:sz w:val="22"/>
        </w:rPr>
        <w:t>УКРАЇНА</w:t>
      </w:r>
    </w:p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b/>
          <w:color w:val="000000"/>
          <w:sz w:val="22"/>
          <w:lang w:val="ru-RU"/>
        </w:rPr>
      </w:pPr>
      <w:proofErr w:type="spellStart"/>
      <w:r w:rsidRPr="0060772B">
        <w:rPr>
          <w:rFonts w:ascii="Times New Roman" w:hAnsi="Times New Roman"/>
          <w:b/>
          <w:color w:val="000000"/>
          <w:sz w:val="22"/>
        </w:rPr>
        <w:t>КІЦМАНСЬКА</w:t>
      </w:r>
      <w:proofErr w:type="spellEnd"/>
      <w:r w:rsidRPr="0060772B">
        <w:rPr>
          <w:rFonts w:ascii="Times New Roman" w:hAnsi="Times New Roman"/>
          <w:b/>
          <w:color w:val="000000"/>
          <w:sz w:val="22"/>
        </w:rPr>
        <w:t xml:space="preserve"> МІСЬКА РАДА</w:t>
      </w:r>
    </w:p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b/>
          <w:color w:val="000000"/>
          <w:sz w:val="22"/>
        </w:rPr>
      </w:pPr>
      <w:r w:rsidRPr="0060772B">
        <w:rPr>
          <w:rFonts w:ascii="Times New Roman" w:hAnsi="Times New Roman"/>
          <w:b/>
          <w:color w:val="000000"/>
          <w:sz w:val="22"/>
        </w:rPr>
        <w:t>КІЦМАНСЬКОГО РАЙОНУ ЧЕРНІВЕЦЬКОЇ ОБЛАСТІ</w:t>
      </w:r>
    </w:p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color w:val="000000"/>
          <w:sz w:val="22"/>
        </w:rPr>
      </w:pPr>
      <w:bookmarkStart w:id="0" w:name="_Hlk479759872"/>
      <w:proofErr w:type="spellStart"/>
      <w:r w:rsidRPr="0060772B">
        <w:rPr>
          <w:rFonts w:ascii="Times New Roman" w:hAnsi="Times New Roman"/>
          <w:color w:val="000000"/>
          <w:sz w:val="22"/>
        </w:rPr>
        <w:t>вул.Незалежності</w:t>
      </w:r>
      <w:proofErr w:type="spellEnd"/>
      <w:r w:rsidRPr="0060772B">
        <w:rPr>
          <w:rFonts w:ascii="Times New Roman" w:hAnsi="Times New Roman"/>
          <w:color w:val="000000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60772B">
          <w:rPr>
            <w:rFonts w:ascii="Times New Roman" w:hAnsi="Times New Roman"/>
            <w:color w:val="000000"/>
            <w:sz w:val="22"/>
          </w:rPr>
          <w:t xml:space="preserve">57, </w:t>
        </w:r>
        <w:proofErr w:type="spellStart"/>
        <w:r w:rsidRPr="0060772B">
          <w:rPr>
            <w:rFonts w:ascii="Times New Roman" w:hAnsi="Times New Roman"/>
            <w:color w:val="000000"/>
            <w:sz w:val="22"/>
          </w:rPr>
          <w:t>м</w:t>
        </w:r>
      </w:smartTag>
      <w:r w:rsidRPr="0060772B">
        <w:rPr>
          <w:rFonts w:ascii="Times New Roman" w:hAnsi="Times New Roman"/>
          <w:color w:val="000000"/>
          <w:sz w:val="22"/>
        </w:rPr>
        <w:t>.Кіцмань</w:t>
      </w:r>
      <w:proofErr w:type="spellEnd"/>
      <w:r w:rsidRPr="0060772B">
        <w:rPr>
          <w:rFonts w:ascii="Times New Roman" w:hAnsi="Times New Roman"/>
          <w:color w:val="000000"/>
          <w:sz w:val="22"/>
        </w:rPr>
        <w:t>, Чернівецької обл.59300 тел.2-39-75, факс.2-39-75</w:t>
      </w:r>
    </w:p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color w:val="000000"/>
          <w:sz w:val="22"/>
        </w:rPr>
      </w:pPr>
      <w:r w:rsidRPr="0060772B">
        <w:rPr>
          <w:rFonts w:ascii="Times New Roman" w:hAnsi="Times New Roman"/>
          <w:color w:val="000000"/>
          <w:sz w:val="22"/>
          <w:lang w:val="en-US"/>
        </w:rPr>
        <w:t>Email</w:t>
      </w:r>
      <w:r w:rsidRPr="0060772B">
        <w:rPr>
          <w:rFonts w:ascii="Times New Roman" w:hAnsi="Times New Roman"/>
          <w:color w:val="000000"/>
          <w:sz w:val="22"/>
        </w:rPr>
        <w:t>:04062127@</w:t>
      </w:r>
      <w:r w:rsidRPr="0060772B">
        <w:rPr>
          <w:rFonts w:ascii="Times New Roman" w:hAnsi="Times New Roman"/>
          <w:color w:val="000000"/>
          <w:sz w:val="22"/>
          <w:lang w:val="en-US"/>
        </w:rPr>
        <w:t>mail</w:t>
      </w:r>
      <w:r w:rsidRPr="0060772B">
        <w:rPr>
          <w:rFonts w:ascii="Times New Roman" w:hAnsi="Times New Roman"/>
          <w:color w:val="000000"/>
          <w:sz w:val="22"/>
        </w:rPr>
        <w:t>.</w:t>
      </w:r>
      <w:proofErr w:type="spellStart"/>
      <w:r w:rsidRPr="0060772B">
        <w:rPr>
          <w:rFonts w:ascii="Times New Roman" w:hAnsi="Times New Roman"/>
          <w:color w:val="000000"/>
          <w:sz w:val="22"/>
          <w:lang w:val="en-US"/>
        </w:rPr>
        <w:t>gov</w:t>
      </w:r>
      <w:proofErr w:type="spellEnd"/>
      <w:r w:rsidRPr="0060772B">
        <w:rPr>
          <w:rFonts w:ascii="Times New Roman" w:hAnsi="Times New Roman"/>
          <w:color w:val="000000"/>
          <w:sz w:val="22"/>
        </w:rPr>
        <w:t>.</w:t>
      </w:r>
      <w:proofErr w:type="spellStart"/>
      <w:r w:rsidRPr="0060772B">
        <w:rPr>
          <w:rFonts w:ascii="Times New Roman" w:hAnsi="Times New Roman"/>
          <w:color w:val="000000"/>
          <w:sz w:val="22"/>
          <w:lang w:val="en-US"/>
        </w:rPr>
        <w:t>ua</w:t>
      </w:r>
      <w:proofErr w:type="spellEnd"/>
    </w:p>
    <w:bookmarkEnd w:id="0"/>
    <w:p w:rsidR="00AD271B" w:rsidRPr="0060772B" w:rsidRDefault="00AD271B" w:rsidP="00AD271B">
      <w:pPr>
        <w:pStyle w:val="11"/>
        <w:jc w:val="center"/>
        <w:rPr>
          <w:rFonts w:ascii="Times New Roman" w:hAnsi="Times New Roman"/>
          <w:color w:val="000000"/>
          <w:sz w:val="22"/>
        </w:rPr>
      </w:pPr>
    </w:p>
    <w:p w:rsidR="00AD271B" w:rsidRPr="0060772B" w:rsidRDefault="0011105C" w:rsidP="00AD271B">
      <w:pPr>
        <w:pStyle w:val="11"/>
        <w:jc w:val="center"/>
        <w:rPr>
          <w:rFonts w:ascii="Times New Roman" w:hAnsi="Times New Roman"/>
          <w:b/>
          <w:i/>
          <w:color w:val="000000"/>
        </w:rPr>
      </w:pPr>
      <w:r w:rsidRPr="0011105C">
        <w:rPr>
          <w:noProof/>
          <w:color w:val="000000"/>
        </w:rPr>
        <w:pict>
          <v:line id="_x0000_s1029" style="position:absolute;left:0;text-align:left;z-index:251660288" from="-13.5pt,4.2pt" to="483.3pt,4.2pt" o:allowincell="f" strokeweight=".5pt"/>
        </w:pict>
      </w:r>
      <w:r w:rsidR="00AD271B" w:rsidRPr="0060772B">
        <w:rPr>
          <w:rFonts w:ascii="Times New Roman" w:hAnsi="Times New Roman"/>
          <w:b/>
          <w:i/>
          <w:color w:val="000000"/>
        </w:rPr>
        <w:t xml:space="preserve">                          </w:t>
      </w:r>
      <w:r w:rsidR="00AD271B" w:rsidRPr="0060772B">
        <w:rPr>
          <w:rFonts w:ascii="Times New Roman" w:hAnsi="Times New Roman"/>
          <w:color w:val="000000"/>
        </w:rPr>
        <w:t xml:space="preserve">                                             </w:t>
      </w:r>
      <w:r w:rsidR="00AD271B" w:rsidRPr="0060772B">
        <w:rPr>
          <w:rFonts w:ascii="Times New Roman" w:hAnsi="Times New Roman"/>
          <w:b/>
          <w:i/>
          <w:color w:val="000000"/>
          <w:sz w:val="18"/>
        </w:rPr>
        <w:t xml:space="preserve"> </w:t>
      </w:r>
      <w:r w:rsidR="00AD271B" w:rsidRPr="0060772B">
        <w:rPr>
          <w:rFonts w:ascii="Times New Roman" w:hAnsi="Times New Roman"/>
          <w:b/>
          <w:i/>
          <w:color w:val="000000"/>
        </w:rPr>
        <w:t xml:space="preserve">          </w:t>
      </w:r>
    </w:p>
    <w:p w:rsidR="00AD271B" w:rsidRPr="00F53126" w:rsidRDefault="00AD271B" w:rsidP="00AD271B">
      <w:pPr>
        <w:pStyle w:val="11"/>
        <w:jc w:val="center"/>
        <w:rPr>
          <w:rFonts w:ascii="Times New Roman" w:hAnsi="Times New Roman"/>
          <w:b/>
          <w:color w:val="000000"/>
          <w:szCs w:val="24"/>
        </w:rPr>
      </w:pPr>
      <w:r w:rsidRPr="00F23141">
        <w:rPr>
          <w:rFonts w:ascii="Times New Roman" w:hAnsi="Times New Roman"/>
          <w:b/>
          <w:color w:val="000000"/>
          <w:szCs w:val="24"/>
        </w:rPr>
        <w:t xml:space="preserve">Р І Ш Е Н </w:t>
      </w:r>
      <w:proofErr w:type="spellStart"/>
      <w:r w:rsidRPr="00F23141">
        <w:rPr>
          <w:rFonts w:ascii="Times New Roman" w:hAnsi="Times New Roman"/>
          <w:b/>
          <w:color w:val="000000"/>
          <w:szCs w:val="24"/>
        </w:rPr>
        <w:t>Н</w:t>
      </w:r>
      <w:proofErr w:type="spellEnd"/>
      <w:r w:rsidRPr="00F23141">
        <w:rPr>
          <w:rFonts w:ascii="Times New Roman" w:hAnsi="Times New Roman"/>
          <w:b/>
          <w:color w:val="000000"/>
          <w:szCs w:val="24"/>
        </w:rPr>
        <w:t xml:space="preserve"> Я  № </w:t>
      </w:r>
      <w:r>
        <w:rPr>
          <w:rFonts w:ascii="Times New Roman" w:hAnsi="Times New Roman"/>
          <w:b/>
          <w:color w:val="000000"/>
          <w:szCs w:val="24"/>
        </w:rPr>
        <w:t xml:space="preserve"> </w:t>
      </w:r>
      <w:r w:rsidR="00FF6970">
        <w:rPr>
          <w:rFonts w:ascii="Times New Roman" w:hAnsi="Times New Roman"/>
          <w:b/>
          <w:color w:val="000000"/>
          <w:szCs w:val="24"/>
        </w:rPr>
        <w:t>122/5</w:t>
      </w:r>
    </w:p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color w:val="000000"/>
          <w:szCs w:val="24"/>
        </w:rPr>
      </w:pPr>
    </w:p>
    <w:p w:rsidR="00AD271B" w:rsidRPr="0060772B" w:rsidRDefault="00AD271B" w:rsidP="00AD271B">
      <w:pPr>
        <w:pStyle w:val="Normal2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VII</w:t>
      </w:r>
      <w:r w:rsidRPr="0060772B">
        <w:rPr>
          <w:rFonts w:ascii="Times New Roman" w:hAnsi="Times New Roman"/>
          <w:color w:val="000000"/>
          <w:szCs w:val="24"/>
        </w:rPr>
        <w:t xml:space="preserve"> </w:t>
      </w:r>
      <w:r w:rsidRPr="00BC3C0C">
        <w:rPr>
          <w:rFonts w:ascii="Times New Roman" w:hAnsi="Times New Roman"/>
          <w:color w:val="000000"/>
          <w:szCs w:val="24"/>
        </w:rPr>
        <w:t>(позачергової)</w:t>
      </w:r>
      <w:r w:rsidRPr="0060772B">
        <w:rPr>
          <w:rFonts w:ascii="Times New Roman" w:hAnsi="Times New Roman"/>
          <w:color w:val="000000"/>
          <w:szCs w:val="24"/>
        </w:rPr>
        <w:t xml:space="preserve"> сесії </w:t>
      </w:r>
      <w:proofErr w:type="spellStart"/>
      <w:r w:rsidRPr="0060772B">
        <w:rPr>
          <w:rFonts w:ascii="Times New Roman" w:hAnsi="Times New Roman"/>
          <w:color w:val="000000"/>
          <w:szCs w:val="24"/>
        </w:rPr>
        <w:t>Кіцманської</w:t>
      </w:r>
      <w:proofErr w:type="spellEnd"/>
      <w:r w:rsidRPr="0060772B">
        <w:rPr>
          <w:rFonts w:ascii="Times New Roman" w:hAnsi="Times New Roman"/>
          <w:color w:val="000000"/>
          <w:szCs w:val="24"/>
        </w:rPr>
        <w:t xml:space="preserve"> міської ради </w:t>
      </w:r>
      <w:r w:rsidRPr="0060772B">
        <w:rPr>
          <w:rFonts w:ascii="Times New Roman" w:hAnsi="Times New Roman"/>
          <w:color w:val="000000"/>
          <w:szCs w:val="24"/>
          <w:lang w:val="en-US"/>
        </w:rPr>
        <w:t>V</w:t>
      </w:r>
      <w:r w:rsidRPr="0060772B">
        <w:rPr>
          <w:rFonts w:ascii="Times New Roman" w:hAnsi="Times New Roman"/>
          <w:color w:val="000000"/>
          <w:szCs w:val="24"/>
        </w:rPr>
        <w:t>ІІ скликання</w:t>
      </w:r>
    </w:p>
    <w:p w:rsidR="00AD271B" w:rsidRPr="0060772B" w:rsidRDefault="00AD271B" w:rsidP="00AD271B">
      <w:pPr>
        <w:pStyle w:val="Normal2"/>
        <w:rPr>
          <w:rFonts w:ascii="Times New Roman" w:hAnsi="Times New Roman"/>
          <w:color w:val="000000"/>
        </w:rPr>
      </w:pPr>
    </w:p>
    <w:p w:rsidR="00AD271B" w:rsidRPr="0060772B" w:rsidRDefault="00AD271B" w:rsidP="00AD271B">
      <w:pPr>
        <w:pStyle w:val="Normal2"/>
        <w:rPr>
          <w:rFonts w:ascii="Times New Roman" w:hAnsi="Times New Roman"/>
          <w:color w:val="000000"/>
        </w:rPr>
      </w:pPr>
      <w:r w:rsidRPr="0060772B">
        <w:rPr>
          <w:rFonts w:ascii="Times New Roman" w:hAnsi="Times New Roman"/>
          <w:color w:val="000000"/>
        </w:rPr>
        <w:t xml:space="preserve">     </w:t>
      </w:r>
    </w:p>
    <w:p w:rsidR="00AD271B" w:rsidRPr="0060772B" w:rsidRDefault="00AD271B" w:rsidP="00AD271B">
      <w:pPr>
        <w:pStyle w:val="Normal2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          Від   </w:t>
      </w:r>
      <w:r w:rsidR="00FF6970">
        <w:rPr>
          <w:rFonts w:ascii="Times New Roman" w:hAnsi="Times New Roman"/>
          <w:color w:val="000000"/>
        </w:rPr>
        <w:t>04.05.</w:t>
      </w:r>
      <w:r w:rsidRPr="0060772B">
        <w:rPr>
          <w:rFonts w:ascii="Times New Roman" w:hAnsi="Times New Roman"/>
          <w:color w:val="000000"/>
        </w:rPr>
        <w:t>201</w:t>
      </w:r>
      <w:r>
        <w:rPr>
          <w:rFonts w:ascii="Times New Roman" w:hAnsi="Times New Roman"/>
          <w:color w:val="000000"/>
        </w:rPr>
        <w:t>8 року</w:t>
      </w:r>
      <w:r w:rsidRPr="0060772B">
        <w:rPr>
          <w:rFonts w:ascii="Times New Roman" w:hAnsi="Times New Roman"/>
          <w:color w:val="000000"/>
        </w:rPr>
        <w:t xml:space="preserve">                                                                         м. Кіцмань</w:t>
      </w:r>
    </w:p>
    <w:p w:rsidR="00D440F3" w:rsidRPr="00B55F81" w:rsidRDefault="00D440F3" w:rsidP="005A06FE">
      <w:pPr>
        <w:widowControl w:val="0"/>
        <w:tabs>
          <w:tab w:val="left" w:pos="8292"/>
          <w:tab w:val="left" w:pos="8363"/>
        </w:tabs>
        <w:ind w:firstLine="720"/>
        <w:rPr>
          <w:rFonts w:ascii="Times New Roman" w:hAnsi="Times New Roman"/>
          <w:szCs w:val="24"/>
        </w:rPr>
      </w:pPr>
    </w:p>
    <w:p w:rsidR="00D440F3" w:rsidRPr="00B55F81" w:rsidRDefault="00D440F3" w:rsidP="00AD271B">
      <w:pPr>
        <w:ind w:firstLine="708"/>
        <w:rPr>
          <w:rFonts w:ascii="Times New Roman" w:hAnsi="Times New Roman"/>
          <w:b/>
          <w:szCs w:val="24"/>
        </w:rPr>
      </w:pPr>
      <w:r w:rsidRPr="00B55F81">
        <w:rPr>
          <w:rFonts w:ascii="Times New Roman" w:hAnsi="Times New Roman"/>
          <w:b/>
          <w:szCs w:val="24"/>
        </w:rPr>
        <w:t xml:space="preserve">Про надання згоди на придбання спеціалізованої техніки </w:t>
      </w:r>
    </w:p>
    <w:p w:rsidR="00D440F3" w:rsidRPr="00B55F81" w:rsidRDefault="00D440F3" w:rsidP="00AD271B">
      <w:pPr>
        <w:ind w:firstLine="708"/>
        <w:rPr>
          <w:rFonts w:ascii="Times New Roman" w:hAnsi="Times New Roman"/>
          <w:b/>
          <w:szCs w:val="24"/>
        </w:rPr>
      </w:pPr>
      <w:r w:rsidRPr="00B55F81">
        <w:rPr>
          <w:rFonts w:ascii="Times New Roman" w:hAnsi="Times New Roman"/>
          <w:b/>
          <w:szCs w:val="24"/>
        </w:rPr>
        <w:t xml:space="preserve">для збирання та вивезення твердих побутових відходів </w:t>
      </w:r>
    </w:p>
    <w:p w:rsidR="00D440F3" w:rsidRPr="00B55F81" w:rsidRDefault="00D440F3" w:rsidP="00AD271B">
      <w:pPr>
        <w:ind w:firstLine="708"/>
        <w:rPr>
          <w:rFonts w:ascii="Times New Roman" w:hAnsi="Times New Roman"/>
          <w:b/>
          <w:bCs/>
          <w:szCs w:val="24"/>
        </w:rPr>
      </w:pPr>
      <w:proofErr w:type="spellStart"/>
      <w:r w:rsidRPr="00B55F81">
        <w:rPr>
          <w:rFonts w:ascii="Times New Roman" w:hAnsi="Times New Roman"/>
          <w:b/>
          <w:szCs w:val="24"/>
          <w:lang w:val="ru-RU"/>
        </w:rPr>
        <w:t>Кіцманськ</w:t>
      </w:r>
      <w:proofErr w:type="spellEnd"/>
      <w:r w:rsidRPr="00B55F81">
        <w:rPr>
          <w:rFonts w:ascii="Times New Roman" w:hAnsi="Times New Roman"/>
          <w:b/>
          <w:szCs w:val="24"/>
        </w:rPr>
        <w:t>ому</w:t>
      </w:r>
      <w:r w:rsidRPr="00B55F81">
        <w:rPr>
          <w:rFonts w:ascii="Times New Roman" w:hAnsi="Times New Roman"/>
          <w:b/>
          <w:szCs w:val="24"/>
          <w:lang w:val="ru-RU"/>
        </w:rPr>
        <w:t xml:space="preserve"> ВУЖКГ</w:t>
      </w:r>
      <w:r w:rsidRPr="00B55F81">
        <w:rPr>
          <w:rFonts w:ascii="Times New Roman" w:hAnsi="Times New Roman"/>
          <w:b/>
          <w:szCs w:val="24"/>
        </w:rPr>
        <w:t xml:space="preserve"> на умовах фінансового лізингу</w:t>
      </w:r>
    </w:p>
    <w:p w:rsidR="00D440F3" w:rsidRPr="00B55F81" w:rsidRDefault="00D440F3" w:rsidP="005A06FE">
      <w:pPr>
        <w:jc w:val="center"/>
        <w:rPr>
          <w:rFonts w:ascii="Times New Roman" w:hAnsi="Times New Roman"/>
          <w:b/>
          <w:szCs w:val="24"/>
        </w:rPr>
      </w:pPr>
    </w:p>
    <w:p w:rsidR="00D440F3" w:rsidRPr="00B55F81" w:rsidRDefault="00D440F3" w:rsidP="00AD271B">
      <w:pPr>
        <w:jc w:val="both"/>
        <w:rPr>
          <w:rFonts w:ascii="Times New Roman" w:hAnsi="Times New Roman"/>
          <w:b/>
          <w:szCs w:val="24"/>
        </w:rPr>
      </w:pPr>
      <w:r w:rsidRPr="00B55F81">
        <w:rPr>
          <w:rFonts w:ascii="Times New Roman" w:hAnsi="Times New Roman"/>
          <w:szCs w:val="24"/>
          <w:lang w:eastAsia="uk-UA"/>
        </w:rPr>
        <w:t xml:space="preserve">          </w:t>
      </w:r>
      <w:r w:rsidRPr="00B55F81">
        <w:rPr>
          <w:rFonts w:ascii="Times New Roman" w:hAnsi="Times New Roman"/>
          <w:szCs w:val="24"/>
        </w:rPr>
        <w:t>З огляду на критичний рівень зносу спеціалізованої техніки для збирання та вивезення твердих побутових відходів в Кіцманському ВУЖКГ, обмежені можливості міського бюджету та власних коштів підприємства, що не дозволяє вчасно й у достатній кількості здійснювати придбання спеціалізованої техніки для потреб підприємства, шляхом прямої закупівлі, враховуючи звернення Кіцманського ВУЖКГ, відповідно до статей 26 і 59 Закону України «Про місцеве самоврядування в Україні»,   Закону   України   «Про фінансовий лізинг»,</w:t>
      </w:r>
      <w:r w:rsidRPr="00B55F81">
        <w:rPr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  <w:r w:rsidRPr="00B55F81">
        <w:rPr>
          <w:rFonts w:ascii="Times New Roman" w:hAnsi="Times New Roman"/>
          <w:szCs w:val="24"/>
        </w:rPr>
        <w:t xml:space="preserve"> </w:t>
      </w:r>
      <w:proofErr w:type="spellStart"/>
      <w:r w:rsidR="00AD271B" w:rsidRPr="00524968">
        <w:rPr>
          <w:rFonts w:ascii="Times New Roman" w:hAnsi="Times New Roman"/>
        </w:rPr>
        <w:t>Кіцманська</w:t>
      </w:r>
      <w:proofErr w:type="spellEnd"/>
      <w:r w:rsidR="00AD271B" w:rsidRPr="00524968">
        <w:rPr>
          <w:rFonts w:ascii="Times New Roman" w:hAnsi="Times New Roman"/>
        </w:rPr>
        <w:t xml:space="preserve"> міська рада</w:t>
      </w:r>
      <w:r w:rsidR="00AD271B">
        <w:rPr>
          <w:rFonts w:ascii="Times New Roman" w:hAnsi="Times New Roman"/>
        </w:rPr>
        <w:t xml:space="preserve">   </w:t>
      </w:r>
      <w:r w:rsidR="00AD271B" w:rsidRPr="00524968">
        <w:rPr>
          <w:rFonts w:ascii="Times New Roman" w:hAnsi="Times New Roman"/>
          <w:b/>
        </w:rPr>
        <w:t>ВИРІШИЛА:</w:t>
      </w:r>
    </w:p>
    <w:p w:rsidR="00AD271B" w:rsidRPr="00FF6970" w:rsidRDefault="00D440F3" w:rsidP="00DA6C1C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 xml:space="preserve"> </w:t>
      </w:r>
      <w:r w:rsidRPr="00B55F81">
        <w:rPr>
          <w:rFonts w:ascii="Times New Roman" w:hAnsi="Times New Roman"/>
          <w:szCs w:val="24"/>
        </w:rPr>
        <w:tab/>
      </w:r>
    </w:p>
    <w:p w:rsidR="00D440F3" w:rsidRPr="00B55F81" w:rsidRDefault="00D440F3" w:rsidP="00073354">
      <w:pPr>
        <w:ind w:firstLine="708"/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 xml:space="preserve">1. Надати згоду </w:t>
      </w:r>
      <w:proofErr w:type="spellStart"/>
      <w:r w:rsidRPr="00B55F81">
        <w:rPr>
          <w:rFonts w:ascii="Times New Roman" w:hAnsi="Times New Roman"/>
          <w:szCs w:val="24"/>
          <w:lang w:val="ru-RU"/>
        </w:rPr>
        <w:t>Кіцманському</w:t>
      </w:r>
      <w:proofErr w:type="spellEnd"/>
      <w:r w:rsidRPr="00B55F81">
        <w:rPr>
          <w:rFonts w:ascii="Times New Roman" w:hAnsi="Times New Roman"/>
          <w:szCs w:val="24"/>
          <w:lang w:val="ru-RU"/>
        </w:rPr>
        <w:t xml:space="preserve"> ВУЖКГ (начальник </w:t>
      </w:r>
      <w:proofErr w:type="spellStart"/>
      <w:r w:rsidRPr="00B55F81">
        <w:rPr>
          <w:rFonts w:ascii="Times New Roman" w:hAnsi="Times New Roman"/>
          <w:szCs w:val="24"/>
          <w:lang w:val="ru-RU"/>
        </w:rPr>
        <w:t>Димуряк</w:t>
      </w:r>
      <w:proofErr w:type="spellEnd"/>
      <w:r w:rsidRPr="00B55F81">
        <w:rPr>
          <w:rFonts w:ascii="Times New Roman" w:hAnsi="Times New Roman"/>
          <w:szCs w:val="24"/>
          <w:lang w:val="ru-RU"/>
        </w:rPr>
        <w:t xml:space="preserve"> В.Д.)</w:t>
      </w:r>
      <w:r w:rsidRPr="00B55F81">
        <w:rPr>
          <w:rFonts w:ascii="Times New Roman" w:hAnsi="Times New Roman"/>
          <w:szCs w:val="24"/>
        </w:rPr>
        <w:t xml:space="preserve"> на придбання нової спеціалізованої техніки з правом викупу на умовах фінансового лізингу:</w:t>
      </w:r>
    </w:p>
    <w:p w:rsidR="00D440F3" w:rsidRPr="00B55F81" w:rsidRDefault="00D440F3" w:rsidP="00DA6C1C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 xml:space="preserve">- </w:t>
      </w:r>
      <w:proofErr w:type="spellStart"/>
      <w:r w:rsidRPr="00B55F81">
        <w:rPr>
          <w:rFonts w:ascii="Times New Roman" w:hAnsi="Times New Roman"/>
          <w:szCs w:val="24"/>
        </w:rPr>
        <w:t>лізингодавець</w:t>
      </w:r>
      <w:proofErr w:type="spellEnd"/>
      <w:r w:rsidRPr="00B55F81">
        <w:rPr>
          <w:rFonts w:ascii="Times New Roman" w:hAnsi="Times New Roman"/>
          <w:szCs w:val="24"/>
        </w:rPr>
        <w:t xml:space="preserve"> – ПУБЛІЧНЕ АКЦІОНЕРНЕ ТОВАРИСТВО АКЦІОНЕРНИЙ БАНК «УКРГАЗБАНК»;</w:t>
      </w:r>
    </w:p>
    <w:p w:rsidR="00D440F3" w:rsidRPr="00B55F81" w:rsidRDefault="00D440F3" w:rsidP="00DA6C1C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>- предмет лізингу - одна одиниця нової спеціалізованої техніки для збирання та перевезення твердих побутових відходів;</w:t>
      </w:r>
    </w:p>
    <w:p w:rsidR="00D440F3" w:rsidRPr="00B55F81" w:rsidRDefault="00D440F3" w:rsidP="00DA6C1C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>- сума договору фінансового лізингу не перевищує 1 600 000,00 (один мільйон шістсот тисяч) гривень 00 копійок;</w:t>
      </w:r>
    </w:p>
    <w:p w:rsidR="00D440F3" w:rsidRPr="00B55F81" w:rsidRDefault="00D440F3" w:rsidP="00DA6C1C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>- строк лізингу – не перевищує 60 місяців;</w:t>
      </w:r>
    </w:p>
    <w:p w:rsidR="00D440F3" w:rsidRPr="00B55F81" w:rsidRDefault="00D440F3" w:rsidP="00DA6C1C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>- авансовий платіж  - не перевищує  20% від суми договору фінансового лізингу;</w:t>
      </w:r>
    </w:p>
    <w:p w:rsidR="00D440F3" w:rsidRPr="00B55F81" w:rsidRDefault="00D440F3" w:rsidP="00DA6C1C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szCs w:val="24"/>
        </w:rPr>
        <w:t xml:space="preserve">- відсоткова ставка – не перевищує </w:t>
      </w:r>
      <w:r w:rsidRPr="00B55F81">
        <w:rPr>
          <w:rFonts w:ascii="Times New Roman" w:hAnsi="Times New Roman"/>
          <w:szCs w:val="24"/>
          <w:lang w:val="ru-RU"/>
        </w:rPr>
        <w:t>20</w:t>
      </w:r>
      <w:bookmarkStart w:id="1" w:name="_GoBack"/>
      <w:bookmarkEnd w:id="1"/>
      <w:r w:rsidRPr="00B55F81">
        <w:rPr>
          <w:rFonts w:ascii="Times New Roman" w:hAnsi="Times New Roman"/>
          <w:szCs w:val="24"/>
        </w:rPr>
        <w:t>,6% річних.</w:t>
      </w:r>
    </w:p>
    <w:p w:rsidR="00D440F3" w:rsidRPr="00B55F81" w:rsidRDefault="00D440F3" w:rsidP="00B55F81">
      <w:pPr>
        <w:ind w:firstLine="708"/>
        <w:jc w:val="both"/>
        <w:rPr>
          <w:rFonts w:ascii="Times New Roman" w:hAnsi="Times New Roman"/>
          <w:b/>
          <w:szCs w:val="24"/>
        </w:rPr>
      </w:pPr>
      <w:r w:rsidRPr="00B55F81">
        <w:rPr>
          <w:rFonts w:ascii="Times New Roman" w:hAnsi="Times New Roman"/>
          <w:szCs w:val="24"/>
        </w:rPr>
        <w:t>2.</w:t>
      </w:r>
      <w:r w:rsidRPr="00B55F81">
        <w:rPr>
          <w:rFonts w:ascii="Times New Roman" w:hAnsi="Times New Roman"/>
          <w:b/>
          <w:szCs w:val="24"/>
        </w:rPr>
        <w:t xml:space="preserve"> </w:t>
      </w:r>
      <w:r w:rsidRPr="00B55F81">
        <w:rPr>
          <w:rFonts w:ascii="Times New Roman" w:hAnsi="Times New Roman"/>
          <w:szCs w:val="24"/>
        </w:rPr>
        <w:t>Фінансовому управлінню міської ради (</w:t>
      </w:r>
      <w:proofErr w:type="spellStart"/>
      <w:r w:rsidRPr="00B55F81">
        <w:rPr>
          <w:rFonts w:ascii="Times New Roman" w:hAnsi="Times New Roman"/>
          <w:szCs w:val="24"/>
        </w:rPr>
        <w:t>Палагнюк</w:t>
      </w:r>
      <w:proofErr w:type="spellEnd"/>
      <w:r w:rsidRPr="00B55F81">
        <w:rPr>
          <w:rFonts w:ascii="Times New Roman" w:hAnsi="Times New Roman"/>
          <w:szCs w:val="24"/>
        </w:rPr>
        <w:t xml:space="preserve"> Л.І.) передбачати кошти для виконання зобов’язань за договором фінансового лізингу, виходячи з обсягів П</w:t>
      </w:r>
      <w:r w:rsidRPr="00B55F81">
        <w:rPr>
          <w:rFonts w:ascii="Times New Roman" w:hAnsi="Times New Roman"/>
          <w:bCs/>
          <w:szCs w:val="24"/>
        </w:rPr>
        <w:t xml:space="preserve">рограми  реформування і розвитку житлово-комунального господарства </w:t>
      </w:r>
      <w:proofErr w:type="spellStart"/>
      <w:r w:rsidRPr="00B55F81">
        <w:rPr>
          <w:rFonts w:ascii="Times New Roman" w:hAnsi="Times New Roman"/>
          <w:szCs w:val="24"/>
        </w:rPr>
        <w:t>Кіцманської</w:t>
      </w:r>
      <w:proofErr w:type="spellEnd"/>
      <w:r w:rsidRPr="00B55F81">
        <w:rPr>
          <w:rFonts w:ascii="Times New Roman" w:hAnsi="Times New Roman"/>
          <w:szCs w:val="24"/>
        </w:rPr>
        <w:t xml:space="preserve"> </w:t>
      </w:r>
      <w:proofErr w:type="spellStart"/>
      <w:r w:rsidRPr="00B55F81">
        <w:rPr>
          <w:rFonts w:ascii="Times New Roman" w:hAnsi="Times New Roman"/>
          <w:szCs w:val="24"/>
        </w:rPr>
        <w:t>об’</w:t>
      </w:r>
      <w:r w:rsidRPr="00B55F81">
        <w:rPr>
          <w:rFonts w:ascii="Times New Roman" w:hAnsi="Times New Roman"/>
          <w:szCs w:val="24"/>
          <w:lang w:val="ru-RU"/>
        </w:rPr>
        <w:t>єднаної</w:t>
      </w:r>
      <w:proofErr w:type="spellEnd"/>
      <w:r w:rsidRPr="00B55F8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B55F81">
        <w:rPr>
          <w:rFonts w:ascii="Times New Roman" w:hAnsi="Times New Roman"/>
          <w:szCs w:val="24"/>
          <w:lang w:val="ru-RU"/>
        </w:rPr>
        <w:t>територіальної</w:t>
      </w:r>
      <w:proofErr w:type="spellEnd"/>
      <w:r w:rsidRPr="00B55F8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B55F81">
        <w:rPr>
          <w:rFonts w:ascii="Times New Roman" w:hAnsi="Times New Roman"/>
          <w:szCs w:val="24"/>
          <w:lang w:val="ru-RU"/>
        </w:rPr>
        <w:t>громади</w:t>
      </w:r>
      <w:proofErr w:type="spellEnd"/>
      <w:r w:rsidRPr="00B55F81">
        <w:rPr>
          <w:rFonts w:ascii="Times New Roman" w:hAnsi="Times New Roman"/>
          <w:bCs/>
          <w:szCs w:val="24"/>
        </w:rPr>
        <w:t xml:space="preserve"> на 2017– 2020 роки </w:t>
      </w:r>
      <w:r w:rsidRPr="00B55F81">
        <w:rPr>
          <w:rFonts w:ascii="Times New Roman" w:hAnsi="Times New Roman"/>
          <w:szCs w:val="24"/>
        </w:rPr>
        <w:t xml:space="preserve">на відповідний рік та відповідно до вимог чинного законодавства. </w:t>
      </w:r>
    </w:p>
    <w:p w:rsidR="00D440F3" w:rsidRPr="00B55F81" w:rsidRDefault="00D440F3" w:rsidP="001377BA">
      <w:pPr>
        <w:jc w:val="both"/>
        <w:rPr>
          <w:rFonts w:ascii="Times New Roman" w:hAnsi="Times New Roman"/>
          <w:szCs w:val="24"/>
        </w:rPr>
      </w:pPr>
      <w:r w:rsidRPr="00B55F81">
        <w:rPr>
          <w:rFonts w:ascii="Times New Roman" w:hAnsi="Times New Roman"/>
          <w:b/>
          <w:szCs w:val="24"/>
        </w:rPr>
        <w:t xml:space="preserve">          </w:t>
      </w:r>
      <w:r w:rsidRPr="00B55F81">
        <w:rPr>
          <w:rFonts w:ascii="Times New Roman" w:hAnsi="Times New Roman"/>
          <w:szCs w:val="24"/>
        </w:rPr>
        <w:t xml:space="preserve">3. Начальнику Кіцманського ВУЖКГ </w:t>
      </w:r>
      <w:proofErr w:type="spellStart"/>
      <w:r w:rsidRPr="00B55F81">
        <w:rPr>
          <w:rFonts w:ascii="Times New Roman" w:hAnsi="Times New Roman"/>
          <w:szCs w:val="24"/>
        </w:rPr>
        <w:t>Димуряку</w:t>
      </w:r>
      <w:proofErr w:type="spellEnd"/>
      <w:r w:rsidRPr="00B55F81">
        <w:rPr>
          <w:rFonts w:ascii="Times New Roman" w:hAnsi="Times New Roman"/>
          <w:szCs w:val="24"/>
        </w:rPr>
        <w:t xml:space="preserve"> В.Д. забезпечити вжиття організаційно-правових заходів щодо виконання пункту 1 цього рішення.</w:t>
      </w:r>
    </w:p>
    <w:p w:rsidR="00D440F3" w:rsidRPr="00B55F81" w:rsidRDefault="00D440F3" w:rsidP="00CF1EB4">
      <w:pPr>
        <w:ind w:firstLine="708"/>
        <w:jc w:val="both"/>
        <w:rPr>
          <w:rFonts w:ascii="Times New Roman" w:hAnsi="Times New Roman"/>
          <w:b/>
          <w:szCs w:val="24"/>
        </w:rPr>
      </w:pPr>
    </w:p>
    <w:p w:rsidR="00D440F3" w:rsidRPr="00B55F81" w:rsidRDefault="00D440F3" w:rsidP="00B55F81">
      <w:pPr>
        <w:ind w:firstLine="708"/>
        <w:jc w:val="both"/>
        <w:rPr>
          <w:rFonts w:ascii="Times New Roman" w:hAnsi="Times New Roman"/>
          <w:b/>
          <w:szCs w:val="24"/>
        </w:rPr>
      </w:pPr>
      <w:r w:rsidRPr="00B55F81">
        <w:rPr>
          <w:rFonts w:ascii="Times New Roman" w:hAnsi="Times New Roman"/>
          <w:szCs w:val="24"/>
        </w:rPr>
        <w:t xml:space="preserve">4. Уповноважити начальника Кіцманського ВУЖКГ </w:t>
      </w:r>
      <w:proofErr w:type="spellStart"/>
      <w:r w:rsidRPr="00B55F81">
        <w:rPr>
          <w:rFonts w:ascii="Times New Roman" w:hAnsi="Times New Roman"/>
          <w:szCs w:val="24"/>
        </w:rPr>
        <w:t>Димуряка</w:t>
      </w:r>
      <w:proofErr w:type="spellEnd"/>
      <w:r w:rsidRPr="00B55F81">
        <w:rPr>
          <w:rFonts w:ascii="Times New Roman" w:hAnsi="Times New Roman"/>
          <w:szCs w:val="24"/>
        </w:rPr>
        <w:t xml:space="preserve"> В.Д. на підписання договору фінансового лізингу та визначення  решти умов договору фінансового лізингу.</w:t>
      </w:r>
    </w:p>
    <w:p w:rsidR="00D440F3" w:rsidRPr="00B55F81" w:rsidRDefault="00D440F3" w:rsidP="00B55F81">
      <w:pPr>
        <w:ind w:firstLine="720"/>
        <w:jc w:val="both"/>
        <w:rPr>
          <w:b/>
          <w:szCs w:val="24"/>
        </w:rPr>
      </w:pPr>
      <w:r w:rsidRPr="00B55F81">
        <w:rPr>
          <w:rFonts w:ascii="Times New Roman" w:hAnsi="Times New Roman"/>
          <w:szCs w:val="24"/>
        </w:rPr>
        <w:t xml:space="preserve">5. Рішення підлягає оприлюдненню на офіційному </w:t>
      </w:r>
      <w:proofErr w:type="spellStart"/>
      <w:r w:rsidRPr="00B55F81">
        <w:rPr>
          <w:rFonts w:ascii="Times New Roman" w:hAnsi="Times New Roman"/>
          <w:szCs w:val="24"/>
          <w:highlight w:val="yellow"/>
        </w:rPr>
        <w:t>веб-</w:t>
      </w:r>
      <w:r w:rsidR="00AD271B" w:rsidRPr="00AD271B">
        <w:rPr>
          <w:rFonts w:ascii="Times New Roman" w:hAnsi="Times New Roman"/>
          <w:szCs w:val="24"/>
        </w:rPr>
        <w:t>сайті</w:t>
      </w:r>
      <w:proofErr w:type="spellEnd"/>
      <w:r w:rsidRPr="00B55F81">
        <w:rPr>
          <w:rFonts w:ascii="Times New Roman" w:hAnsi="Times New Roman"/>
          <w:szCs w:val="24"/>
        </w:rPr>
        <w:t xml:space="preserve"> </w:t>
      </w:r>
      <w:proofErr w:type="spellStart"/>
      <w:r w:rsidRPr="00B55F81">
        <w:rPr>
          <w:rFonts w:ascii="Times New Roman" w:hAnsi="Times New Roman"/>
          <w:szCs w:val="24"/>
        </w:rPr>
        <w:t>Кіцманської</w:t>
      </w:r>
      <w:proofErr w:type="spellEnd"/>
      <w:r w:rsidRPr="00B55F81">
        <w:rPr>
          <w:rFonts w:ascii="Times New Roman" w:hAnsi="Times New Roman"/>
          <w:szCs w:val="24"/>
        </w:rPr>
        <w:t xml:space="preserve"> міської ради.</w:t>
      </w:r>
    </w:p>
    <w:p w:rsidR="00073354" w:rsidRPr="00073354" w:rsidRDefault="00D440F3" w:rsidP="00073354">
      <w:pPr>
        <w:ind w:firstLine="708"/>
        <w:rPr>
          <w:rFonts w:ascii="Times New Roman" w:hAnsi="Times New Roman"/>
          <w:szCs w:val="24"/>
        </w:rPr>
      </w:pPr>
      <w:r w:rsidRPr="00073354">
        <w:rPr>
          <w:rFonts w:ascii="Times New Roman" w:hAnsi="Times New Roman"/>
          <w:szCs w:val="24"/>
        </w:rPr>
        <w:t>6.</w:t>
      </w:r>
      <w:r w:rsidRPr="00073354">
        <w:rPr>
          <w:rFonts w:ascii="Times New Roman" w:hAnsi="Times New Roman"/>
          <w:b/>
          <w:szCs w:val="24"/>
        </w:rPr>
        <w:t xml:space="preserve"> </w:t>
      </w:r>
      <w:r w:rsidRPr="00073354">
        <w:rPr>
          <w:rFonts w:ascii="Times New Roman" w:hAnsi="Times New Roman"/>
          <w:color w:val="000000"/>
          <w:spacing w:val="-8"/>
          <w:szCs w:val="24"/>
        </w:rPr>
        <w:t xml:space="preserve">Організацію </w:t>
      </w:r>
      <w:r w:rsidRPr="00073354">
        <w:rPr>
          <w:rFonts w:ascii="Times New Roman" w:hAnsi="Times New Roman"/>
          <w:szCs w:val="24"/>
        </w:rPr>
        <w:t>виконання цього рішення покласти на</w:t>
      </w:r>
      <w:r w:rsidR="00073354" w:rsidRPr="00073354">
        <w:rPr>
          <w:rFonts w:ascii="Times New Roman" w:hAnsi="Times New Roman"/>
          <w:szCs w:val="24"/>
        </w:rPr>
        <w:t xml:space="preserve"> </w:t>
      </w:r>
      <w:r w:rsidR="00073354">
        <w:rPr>
          <w:rFonts w:ascii="Times New Roman" w:hAnsi="Times New Roman"/>
          <w:szCs w:val="24"/>
        </w:rPr>
        <w:t>з</w:t>
      </w:r>
      <w:r w:rsidR="00073354" w:rsidRPr="00073354">
        <w:rPr>
          <w:rFonts w:ascii="Times New Roman" w:hAnsi="Times New Roman"/>
          <w:szCs w:val="24"/>
        </w:rPr>
        <w:t xml:space="preserve">аступник міського голови </w:t>
      </w:r>
    </w:p>
    <w:p w:rsidR="00073354" w:rsidRPr="00073354" w:rsidRDefault="00073354" w:rsidP="00073354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lastRenderedPageBreak/>
        <w:t>з</w:t>
      </w:r>
      <w:r w:rsidRPr="00073354">
        <w:rPr>
          <w:rFonts w:ascii="Times New Roman" w:hAnsi="Times New Roman"/>
          <w:szCs w:val="24"/>
        </w:rPr>
        <w:t xml:space="preserve"> питань діяльності виконавчих органів </w:t>
      </w:r>
      <w:r>
        <w:rPr>
          <w:rFonts w:ascii="Times New Roman" w:hAnsi="Times New Roman"/>
          <w:szCs w:val="24"/>
        </w:rPr>
        <w:t xml:space="preserve"> </w:t>
      </w:r>
      <w:r w:rsidRPr="00073354">
        <w:rPr>
          <w:rFonts w:ascii="Times New Roman" w:hAnsi="Times New Roman"/>
          <w:szCs w:val="24"/>
        </w:rPr>
        <w:t>Олійник</w:t>
      </w:r>
      <w:r>
        <w:rPr>
          <w:rFonts w:ascii="Times New Roman" w:hAnsi="Times New Roman"/>
          <w:szCs w:val="24"/>
        </w:rPr>
        <w:t>а О.В.</w:t>
      </w:r>
      <w:r w:rsidRPr="00073354">
        <w:rPr>
          <w:rFonts w:ascii="Times New Roman" w:hAnsi="Times New Roman"/>
          <w:b/>
          <w:szCs w:val="24"/>
        </w:rPr>
        <w:t xml:space="preserve"> </w:t>
      </w:r>
    </w:p>
    <w:p w:rsidR="00D440F3" w:rsidRPr="00073354" w:rsidRDefault="00D440F3" w:rsidP="005A06FE">
      <w:pPr>
        <w:pStyle w:val="a4"/>
        <w:ind w:firstLine="720"/>
        <w:rPr>
          <w:b/>
          <w:sz w:val="24"/>
          <w:szCs w:val="24"/>
          <w:lang w:val="uk-UA"/>
        </w:rPr>
      </w:pPr>
    </w:p>
    <w:p w:rsidR="00D440F3" w:rsidRPr="00073354" w:rsidRDefault="00D440F3" w:rsidP="00B55F81">
      <w:pPr>
        <w:pStyle w:val="a4"/>
        <w:ind w:firstLine="720"/>
        <w:rPr>
          <w:sz w:val="24"/>
          <w:szCs w:val="24"/>
          <w:lang w:val="ru-RU"/>
        </w:rPr>
      </w:pPr>
      <w:r w:rsidRPr="00B55F81">
        <w:rPr>
          <w:sz w:val="24"/>
          <w:szCs w:val="24"/>
          <w:lang w:val="uk-UA"/>
        </w:rPr>
        <w:t>7.</w:t>
      </w:r>
      <w:r w:rsidRPr="00B55F81">
        <w:rPr>
          <w:b/>
          <w:sz w:val="24"/>
          <w:szCs w:val="24"/>
          <w:lang w:val="uk-UA"/>
        </w:rPr>
        <w:t xml:space="preserve">  </w:t>
      </w:r>
      <w:r w:rsidRPr="00B55F81">
        <w:rPr>
          <w:sz w:val="24"/>
          <w:szCs w:val="24"/>
          <w:lang w:val="uk-UA"/>
        </w:rPr>
        <w:t xml:space="preserve">Контроль за виконанням рішення покласти на постійну комісію </w:t>
      </w:r>
      <w:proofErr w:type="spellStart"/>
      <w:r w:rsidR="00073354" w:rsidRPr="00073354">
        <w:rPr>
          <w:sz w:val="24"/>
          <w:szCs w:val="24"/>
          <w:lang w:val="ru-RU"/>
        </w:rPr>
        <w:t>з</w:t>
      </w:r>
      <w:proofErr w:type="spellEnd"/>
      <w:r w:rsidR="00073354" w:rsidRPr="00073354">
        <w:rPr>
          <w:sz w:val="24"/>
          <w:szCs w:val="24"/>
          <w:lang w:val="ru-RU"/>
        </w:rPr>
        <w:t xml:space="preserve"> </w:t>
      </w:r>
      <w:proofErr w:type="spellStart"/>
      <w:r w:rsidR="00073354" w:rsidRPr="00073354">
        <w:rPr>
          <w:sz w:val="24"/>
          <w:szCs w:val="24"/>
          <w:lang w:val="ru-RU"/>
        </w:rPr>
        <w:t>питань</w:t>
      </w:r>
      <w:proofErr w:type="spellEnd"/>
      <w:r w:rsidR="00073354" w:rsidRPr="00073354">
        <w:rPr>
          <w:sz w:val="24"/>
          <w:szCs w:val="24"/>
          <w:lang w:val="ru-RU"/>
        </w:rPr>
        <w:t xml:space="preserve"> </w:t>
      </w:r>
      <w:proofErr w:type="spellStart"/>
      <w:r w:rsidR="00073354" w:rsidRPr="00073354">
        <w:rPr>
          <w:sz w:val="24"/>
          <w:szCs w:val="24"/>
          <w:lang w:val="ru-RU"/>
        </w:rPr>
        <w:t>житлово</w:t>
      </w:r>
      <w:proofErr w:type="spellEnd"/>
      <w:r w:rsidR="00073354" w:rsidRPr="00073354">
        <w:rPr>
          <w:sz w:val="24"/>
          <w:szCs w:val="24"/>
          <w:lang w:val="ru-RU"/>
        </w:rPr>
        <w:t xml:space="preserve"> – </w:t>
      </w:r>
      <w:proofErr w:type="spellStart"/>
      <w:r w:rsidR="00073354" w:rsidRPr="00073354">
        <w:rPr>
          <w:sz w:val="24"/>
          <w:szCs w:val="24"/>
          <w:lang w:val="ru-RU"/>
        </w:rPr>
        <w:t>комунального</w:t>
      </w:r>
      <w:proofErr w:type="spellEnd"/>
      <w:r w:rsidR="00073354" w:rsidRPr="00073354">
        <w:rPr>
          <w:sz w:val="24"/>
          <w:szCs w:val="24"/>
          <w:lang w:val="ru-RU"/>
        </w:rPr>
        <w:t xml:space="preserve"> </w:t>
      </w:r>
      <w:proofErr w:type="spellStart"/>
      <w:r w:rsidR="00073354" w:rsidRPr="00073354">
        <w:rPr>
          <w:sz w:val="24"/>
          <w:szCs w:val="24"/>
          <w:lang w:val="ru-RU"/>
        </w:rPr>
        <w:t>господарства</w:t>
      </w:r>
      <w:proofErr w:type="spellEnd"/>
      <w:r w:rsidR="00073354" w:rsidRPr="00073354">
        <w:rPr>
          <w:sz w:val="24"/>
          <w:szCs w:val="24"/>
          <w:lang w:val="ru-RU"/>
        </w:rPr>
        <w:t xml:space="preserve">, </w:t>
      </w:r>
      <w:proofErr w:type="spellStart"/>
      <w:r w:rsidR="00073354" w:rsidRPr="00073354">
        <w:rPr>
          <w:sz w:val="24"/>
          <w:szCs w:val="24"/>
          <w:lang w:val="ru-RU"/>
        </w:rPr>
        <w:t>комунальної</w:t>
      </w:r>
      <w:proofErr w:type="spellEnd"/>
      <w:r w:rsidR="00073354" w:rsidRPr="00073354">
        <w:rPr>
          <w:sz w:val="24"/>
          <w:szCs w:val="24"/>
          <w:lang w:val="ru-RU"/>
        </w:rPr>
        <w:t xml:space="preserve"> </w:t>
      </w:r>
      <w:proofErr w:type="spellStart"/>
      <w:r w:rsidR="00073354" w:rsidRPr="00073354">
        <w:rPr>
          <w:sz w:val="24"/>
          <w:szCs w:val="24"/>
          <w:lang w:val="ru-RU"/>
        </w:rPr>
        <w:t>власності</w:t>
      </w:r>
      <w:proofErr w:type="spellEnd"/>
      <w:r w:rsidR="00073354" w:rsidRPr="00073354">
        <w:rPr>
          <w:sz w:val="24"/>
          <w:szCs w:val="24"/>
          <w:lang w:val="ru-RU"/>
        </w:rPr>
        <w:t xml:space="preserve">, </w:t>
      </w:r>
      <w:proofErr w:type="spellStart"/>
      <w:r w:rsidR="00073354" w:rsidRPr="00073354">
        <w:rPr>
          <w:sz w:val="24"/>
          <w:szCs w:val="24"/>
          <w:lang w:val="ru-RU"/>
        </w:rPr>
        <w:t>промисловості</w:t>
      </w:r>
      <w:proofErr w:type="spellEnd"/>
      <w:r w:rsidR="00073354" w:rsidRPr="00073354">
        <w:rPr>
          <w:sz w:val="24"/>
          <w:szCs w:val="24"/>
          <w:lang w:val="ru-RU"/>
        </w:rPr>
        <w:t xml:space="preserve">, </w:t>
      </w:r>
      <w:proofErr w:type="spellStart"/>
      <w:r w:rsidR="00073354" w:rsidRPr="00073354">
        <w:rPr>
          <w:sz w:val="24"/>
          <w:szCs w:val="24"/>
          <w:lang w:val="ru-RU"/>
        </w:rPr>
        <w:t>підприєм</w:t>
      </w:r>
      <w:r w:rsidR="00073354" w:rsidRPr="00073354">
        <w:rPr>
          <w:sz w:val="24"/>
          <w:szCs w:val="24"/>
          <w:lang w:val="uk-UA"/>
        </w:rPr>
        <w:t>ництва</w:t>
      </w:r>
      <w:proofErr w:type="spellEnd"/>
      <w:r w:rsidR="00073354" w:rsidRPr="00073354">
        <w:rPr>
          <w:sz w:val="24"/>
          <w:szCs w:val="24"/>
          <w:lang w:val="ru-RU"/>
        </w:rPr>
        <w:t xml:space="preserve"> та </w:t>
      </w:r>
      <w:proofErr w:type="spellStart"/>
      <w:r w:rsidR="00073354" w:rsidRPr="00073354">
        <w:rPr>
          <w:sz w:val="24"/>
          <w:szCs w:val="24"/>
          <w:lang w:val="ru-RU"/>
        </w:rPr>
        <w:t>сфери</w:t>
      </w:r>
      <w:proofErr w:type="spellEnd"/>
      <w:r w:rsidR="00073354" w:rsidRPr="00073354">
        <w:rPr>
          <w:sz w:val="24"/>
          <w:szCs w:val="24"/>
          <w:lang w:val="ru-RU"/>
        </w:rPr>
        <w:t xml:space="preserve"> </w:t>
      </w:r>
      <w:proofErr w:type="spellStart"/>
      <w:r w:rsidR="00073354" w:rsidRPr="00073354">
        <w:rPr>
          <w:sz w:val="24"/>
          <w:szCs w:val="24"/>
          <w:lang w:val="ru-RU"/>
        </w:rPr>
        <w:t>послуг</w:t>
      </w:r>
      <w:proofErr w:type="spellEnd"/>
      <w:r w:rsidR="00073354">
        <w:rPr>
          <w:sz w:val="24"/>
          <w:szCs w:val="24"/>
          <w:lang w:val="ru-RU"/>
        </w:rPr>
        <w:t xml:space="preserve"> (Голова – Бортник О.О.).</w:t>
      </w:r>
    </w:p>
    <w:p w:rsidR="00D440F3" w:rsidRPr="00B55F81" w:rsidRDefault="00D440F3" w:rsidP="005A06FE">
      <w:pPr>
        <w:tabs>
          <w:tab w:val="left" w:pos="3780"/>
        </w:tabs>
        <w:ind w:firstLine="720"/>
        <w:jc w:val="both"/>
        <w:rPr>
          <w:rFonts w:ascii="Times New Roman" w:hAnsi="Times New Roman"/>
          <w:szCs w:val="24"/>
        </w:rPr>
      </w:pPr>
    </w:p>
    <w:p w:rsidR="00073354" w:rsidRDefault="00073354" w:rsidP="00073354">
      <w:pPr>
        <w:jc w:val="center"/>
        <w:rPr>
          <w:rFonts w:ascii="Times New Roman" w:hAnsi="Times New Roman"/>
          <w:b/>
          <w:szCs w:val="24"/>
        </w:rPr>
      </w:pPr>
    </w:p>
    <w:p w:rsidR="00D440F3" w:rsidRDefault="00073354" w:rsidP="00073354">
      <w:pPr>
        <w:jc w:val="center"/>
        <w:rPr>
          <w:rFonts w:ascii="Times New Roman" w:hAnsi="Times New Roman"/>
          <w:b/>
          <w:szCs w:val="24"/>
        </w:rPr>
      </w:pPr>
      <w:r w:rsidRPr="00073354">
        <w:rPr>
          <w:rFonts w:ascii="Times New Roman" w:hAnsi="Times New Roman"/>
          <w:b/>
          <w:szCs w:val="24"/>
        </w:rPr>
        <w:t>Міський голова                                                    С.Б.</w:t>
      </w:r>
      <w:proofErr w:type="spellStart"/>
      <w:r w:rsidRPr="00073354">
        <w:rPr>
          <w:rFonts w:ascii="Times New Roman" w:hAnsi="Times New Roman"/>
          <w:b/>
          <w:szCs w:val="24"/>
        </w:rPr>
        <w:t>Булега</w:t>
      </w:r>
      <w:proofErr w:type="spellEnd"/>
    </w:p>
    <w:p w:rsidR="00073354" w:rsidRDefault="00073354" w:rsidP="00073354">
      <w:pPr>
        <w:jc w:val="center"/>
        <w:rPr>
          <w:rFonts w:ascii="Times New Roman" w:hAnsi="Times New Roman"/>
          <w:b/>
          <w:szCs w:val="24"/>
        </w:rPr>
      </w:pPr>
    </w:p>
    <w:sectPr w:rsidR="00073354" w:rsidSect="00073354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CA5" w:rsidRDefault="00191CA5" w:rsidP="00073354">
      <w:r>
        <w:separator/>
      </w:r>
    </w:p>
  </w:endnote>
  <w:endnote w:type="continuationSeparator" w:id="0">
    <w:p w:rsidR="00191CA5" w:rsidRDefault="00191CA5" w:rsidP="00073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CA5" w:rsidRDefault="00191CA5" w:rsidP="00073354">
      <w:r>
        <w:separator/>
      </w:r>
    </w:p>
  </w:footnote>
  <w:footnote w:type="continuationSeparator" w:id="0">
    <w:p w:rsidR="00191CA5" w:rsidRDefault="00191CA5" w:rsidP="00073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28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73354" w:rsidRPr="00073354" w:rsidRDefault="0011105C">
        <w:pPr>
          <w:pStyle w:val="ac"/>
          <w:jc w:val="center"/>
          <w:rPr>
            <w:rFonts w:ascii="Times New Roman" w:hAnsi="Times New Roman"/>
          </w:rPr>
        </w:pPr>
        <w:r w:rsidRPr="00073354">
          <w:rPr>
            <w:rFonts w:ascii="Times New Roman" w:hAnsi="Times New Roman"/>
          </w:rPr>
          <w:fldChar w:fldCharType="begin"/>
        </w:r>
        <w:r w:rsidR="00073354" w:rsidRPr="00073354">
          <w:rPr>
            <w:rFonts w:ascii="Times New Roman" w:hAnsi="Times New Roman"/>
          </w:rPr>
          <w:instrText xml:space="preserve"> PAGE   \* MERGEFORMAT </w:instrText>
        </w:r>
        <w:r w:rsidRPr="00073354">
          <w:rPr>
            <w:rFonts w:ascii="Times New Roman" w:hAnsi="Times New Roman"/>
          </w:rPr>
          <w:fldChar w:fldCharType="separate"/>
        </w:r>
        <w:r w:rsidR="00FF6970">
          <w:rPr>
            <w:rFonts w:ascii="Times New Roman" w:hAnsi="Times New Roman"/>
            <w:noProof/>
          </w:rPr>
          <w:t>2</w:t>
        </w:r>
        <w:r w:rsidRPr="00073354">
          <w:rPr>
            <w:rFonts w:ascii="Times New Roman" w:hAnsi="Times New Roman"/>
          </w:rPr>
          <w:fldChar w:fldCharType="end"/>
        </w:r>
      </w:p>
    </w:sdtContent>
  </w:sdt>
  <w:p w:rsidR="00073354" w:rsidRDefault="0007335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06FE"/>
    <w:rsid w:val="00000715"/>
    <w:rsid w:val="00005BB6"/>
    <w:rsid w:val="00015328"/>
    <w:rsid w:val="00015678"/>
    <w:rsid w:val="000448AC"/>
    <w:rsid w:val="0005634C"/>
    <w:rsid w:val="00073354"/>
    <w:rsid w:val="00077C15"/>
    <w:rsid w:val="000820CF"/>
    <w:rsid w:val="000840F3"/>
    <w:rsid w:val="000A1821"/>
    <w:rsid w:val="000A5F04"/>
    <w:rsid w:val="000D46F6"/>
    <w:rsid w:val="0011038E"/>
    <w:rsid w:val="0011105C"/>
    <w:rsid w:val="00112BA6"/>
    <w:rsid w:val="001377BA"/>
    <w:rsid w:val="00147E87"/>
    <w:rsid w:val="00170D85"/>
    <w:rsid w:val="00176EE5"/>
    <w:rsid w:val="00190206"/>
    <w:rsid w:val="00191CA5"/>
    <w:rsid w:val="001B31E2"/>
    <w:rsid w:val="001B4E71"/>
    <w:rsid w:val="001C7C80"/>
    <w:rsid w:val="001E19C3"/>
    <w:rsid w:val="001F5CCA"/>
    <w:rsid w:val="00224EA1"/>
    <w:rsid w:val="002558E5"/>
    <w:rsid w:val="00260E71"/>
    <w:rsid w:val="0026212C"/>
    <w:rsid w:val="00281806"/>
    <w:rsid w:val="00283317"/>
    <w:rsid w:val="002866AA"/>
    <w:rsid w:val="0032495B"/>
    <w:rsid w:val="00347FC6"/>
    <w:rsid w:val="00367A22"/>
    <w:rsid w:val="00375319"/>
    <w:rsid w:val="00384293"/>
    <w:rsid w:val="00385DEB"/>
    <w:rsid w:val="00392A2F"/>
    <w:rsid w:val="003A0588"/>
    <w:rsid w:val="003E4B6D"/>
    <w:rsid w:val="00412F05"/>
    <w:rsid w:val="004426FC"/>
    <w:rsid w:val="00471F9B"/>
    <w:rsid w:val="004807AE"/>
    <w:rsid w:val="00485CC1"/>
    <w:rsid w:val="004A48F0"/>
    <w:rsid w:val="005060A9"/>
    <w:rsid w:val="00525EE2"/>
    <w:rsid w:val="00532621"/>
    <w:rsid w:val="005407FF"/>
    <w:rsid w:val="00546C01"/>
    <w:rsid w:val="005575B3"/>
    <w:rsid w:val="005A06BE"/>
    <w:rsid w:val="005A06FE"/>
    <w:rsid w:val="005C0B45"/>
    <w:rsid w:val="005C5EC0"/>
    <w:rsid w:val="00627841"/>
    <w:rsid w:val="00632B99"/>
    <w:rsid w:val="0064544A"/>
    <w:rsid w:val="00653CE5"/>
    <w:rsid w:val="006579C0"/>
    <w:rsid w:val="0067196D"/>
    <w:rsid w:val="006D3491"/>
    <w:rsid w:val="00787802"/>
    <w:rsid w:val="007B0065"/>
    <w:rsid w:val="007B571E"/>
    <w:rsid w:val="007E58BB"/>
    <w:rsid w:val="008122AB"/>
    <w:rsid w:val="00821397"/>
    <w:rsid w:val="00825C4A"/>
    <w:rsid w:val="0086283B"/>
    <w:rsid w:val="00863CC1"/>
    <w:rsid w:val="008A671C"/>
    <w:rsid w:val="008B3B93"/>
    <w:rsid w:val="008B7D85"/>
    <w:rsid w:val="008F78FD"/>
    <w:rsid w:val="00923BEF"/>
    <w:rsid w:val="009259EA"/>
    <w:rsid w:val="00940774"/>
    <w:rsid w:val="00942103"/>
    <w:rsid w:val="00954FA2"/>
    <w:rsid w:val="009674DE"/>
    <w:rsid w:val="0099616D"/>
    <w:rsid w:val="009A75E4"/>
    <w:rsid w:val="009B408E"/>
    <w:rsid w:val="009E1972"/>
    <w:rsid w:val="009E4C04"/>
    <w:rsid w:val="009F4085"/>
    <w:rsid w:val="00A12749"/>
    <w:rsid w:val="00A36D41"/>
    <w:rsid w:val="00A370B2"/>
    <w:rsid w:val="00A45C89"/>
    <w:rsid w:val="00A55EEF"/>
    <w:rsid w:val="00A7707E"/>
    <w:rsid w:val="00A842B7"/>
    <w:rsid w:val="00AA7E82"/>
    <w:rsid w:val="00AB1BF6"/>
    <w:rsid w:val="00AD271B"/>
    <w:rsid w:val="00AE6FF1"/>
    <w:rsid w:val="00B071B6"/>
    <w:rsid w:val="00B242A2"/>
    <w:rsid w:val="00B26160"/>
    <w:rsid w:val="00B55F81"/>
    <w:rsid w:val="00B63661"/>
    <w:rsid w:val="00BB7D86"/>
    <w:rsid w:val="00BD4280"/>
    <w:rsid w:val="00C2663B"/>
    <w:rsid w:val="00C62673"/>
    <w:rsid w:val="00C73607"/>
    <w:rsid w:val="00C73E80"/>
    <w:rsid w:val="00C9611B"/>
    <w:rsid w:val="00CA0EB4"/>
    <w:rsid w:val="00CB2A55"/>
    <w:rsid w:val="00CD18D4"/>
    <w:rsid w:val="00CF1EB4"/>
    <w:rsid w:val="00D335BD"/>
    <w:rsid w:val="00D35157"/>
    <w:rsid w:val="00D440F3"/>
    <w:rsid w:val="00D800A0"/>
    <w:rsid w:val="00D83556"/>
    <w:rsid w:val="00D86FA9"/>
    <w:rsid w:val="00D9075C"/>
    <w:rsid w:val="00D931DE"/>
    <w:rsid w:val="00DA54F7"/>
    <w:rsid w:val="00DA6C1C"/>
    <w:rsid w:val="00DC314D"/>
    <w:rsid w:val="00DC6227"/>
    <w:rsid w:val="00E077A0"/>
    <w:rsid w:val="00E07A8B"/>
    <w:rsid w:val="00E25EF9"/>
    <w:rsid w:val="00E272DF"/>
    <w:rsid w:val="00E31309"/>
    <w:rsid w:val="00E34EE6"/>
    <w:rsid w:val="00E5054E"/>
    <w:rsid w:val="00E64452"/>
    <w:rsid w:val="00E76C12"/>
    <w:rsid w:val="00E91C80"/>
    <w:rsid w:val="00EB270E"/>
    <w:rsid w:val="00EC1B55"/>
    <w:rsid w:val="00F57FA9"/>
    <w:rsid w:val="00F66FF2"/>
    <w:rsid w:val="00F956D5"/>
    <w:rsid w:val="00FC2183"/>
    <w:rsid w:val="00FE0F55"/>
    <w:rsid w:val="00FF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8B3B93"/>
    <w:rPr>
      <w:rFonts w:ascii="Arial" w:hAnsi="Arial"/>
      <w:sz w:val="24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B93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B3B93"/>
    <w:pPr>
      <w:keepNext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5A06FE"/>
    <w:pPr>
      <w:keepNext/>
      <w:tabs>
        <w:tab w:val="left" w:pos="-2988"/>
      </w:tabs>
      <w:spacing w:line="240" w:lineRule="atLeast"/>
      <w:jc w:val="center"/>
      <w:outlineLvl w:val="3"/>
    </w:pPr>
    <w:rPr>
      <w:rFonts w:ascii="Times New Roman" w:hAnsi="Times New Roman"/>
      <w:sz w:val="32"/>
    </w:rPr>
  </w:style>
  <w:style w:type="paragraph" w:styleId="5">
    <w:name w:val="heading 5"/>
    <w:basedOn w:val="a"/>
    <w:next w:val="a"/>
    <w:link w:val="50"/>
    <w:uiPriority w:val="99"/>
    <w:qFormat/>
    <w:rsid w:val="00F66FF2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D8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E71D8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1D8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caption"/>
    <w:basedOn w:val="a"/>
    <w:next w:val="a"/>
    <w:uiPriority w:val="99"/>
    <w:qFormat/>
    <w:rsid w:val="008B3B93"/>
    <w:pPr>
      <w:jc w:val="center"/>
    </w:pPr>
    <w:rPr>
      <w:b/>
      <w:sz w:val="26"/>
    </w:rPr>
  </w:style>
  <w:style w:type="paragraph" w:styleId="a4">
    <w:name w:val="Body Text Indent"/>
    <w:basedOn w:val="a"/>
    <w:link w:val="a5"/>
    <w:uiPriority w:val="99"/>
    <w:rsid w:val="005A06FE"/>
    <w:pPr>
      <w:ind w:firstLine="830"/>
      <w:jc w:val="both"/>
    </w:pPr>
    <w:rPr>
      <w:rFonts w:ascii="Times New Roman" w:hAnsi="Times New Roman"/>
      <w:sz w:val="28"/>
      <w:lang w:val="en-US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71D8A"/>
    <w:rPr>
      <w:sz w:val="24"/>
      <w:szCs w:val="24"/>
    </w:rPr>
  </w:style>
  <w:style w:type="character" w:customStyle="1" w:styleId="a6">
    <w:name w:val="Основний текст_"/>
    <w:link w:val="a7"/>
    <w:uiPriority w:val="99"/>
    <w:locked/>
    <w:rsid w:val="005A06FE"/>
    <w:rPr>
      <w:sz w:val="26"/>
    </w:rPr>
  </w:style>
  <w:style w:type="paragraph" w:customStyle="1" w:styleId="a7">
    <w:name w:val="Основний текст"/>
    <w:basedOn w:val="a"/>
    <w:link w:val="a6"/>
    <w:uiPriority w:val="99"/>
    <w:rsid w:val="005A06FE"/>
    <w:pPr>
      <w:widowControl w:val="0"/>
      <w:shd w:val="clear" w:color="auto" w:fill="FFFFFF"/>
      <w:spacing w:line="322" w:lineRule="exact"/>
      <w:ind w:firstLine="720"/>
      <w:jc w:val="both"/>
    </w:pPr>
    <w:rPr>
      <w:rFonts w:ascii="Times New Roman" w:hAnsi="Times New Roman"/>
      <w:sz w:val="26"/>
      <w:szCs w:val="26"/>
      <w:lang w:val="ru-RU"/>
    </w:rPr>
  </w:style>
  <w:style w:type="paragraph" w:styleId="a8">
    <w:name w:val="Body Text"/>
    <w:basedOn w:val="a"/>
    <w:link w:val="a9"/>
    <w:uiPriority w:val="99"/>
    <w:rsid w:val="00F66FF2"/>
    <w:pPr>
      <w:spacing w:after="120"/>
    </w:pPr>
    <w:rPr>
      <w:rFonts w:ascii="Times New Roman" w:hAnsi="Times New Roman"/>
      <w:szCs w:val="24"/>
      <w:lang w:val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E71D8A"/>
    <w:rPr>
      <w:sz w:val="24"/>
      <w:szCs w:val="24"/>
    </w:rPr>
  </w:style>
  <w:style w:type="paragraph" w:customStyle="1" w:styleId="CharChar">
    <w:name w:val="Char Знак Знак Char Знак"/>
    <w:basedOn w:val="a"/>
    <w:uiPriority w:val="99"/>
    <w:rsid w:val="00F66FF2"/>
    <w:rPr>
      <w:rFonts w:ascii="Verdana" w:hAnsi="Verdana"/>
      <w:sz w:val="20"/>
      <w:lang w:val="en-US" w:eastAsia="en-US"/>
    </w:rPr>
  </w:style>
  <w:style w:type="paragraph" w:styleId="aa">
    <w:name w:val="Balloon Text"/>
    <w:basedOn w:val="a"/>
    <w:link w:val="ab"/>
    <w:uiPriority w:val="99"/>
    <w:rsid w:val="006D3491"/>
    <w:rPr>
      <w:rFonts w:ascii="Tahoma" w:hAnsi="Tahoma"/>
      <w:sz w:val="16"/>
      <w:szCs w:val="16"/>
      <w:lang w:val="ru-RU"/>
    </w:rPr>
  </w:style>
  <w:style w:type="character" w:customStyle="1" w:styleId="ab">
    <w:name w:val="Текст выноски Знак"/>
    <w:basedOn w:val="a0"/>
    <w:link w:val="aa"/>
    <w:uiPriority w:val="99"/>
    <w:locked/>
    <w:rsid w:val="006D3491"/>
    <w:rPr>
      <w:rFonts w:ascii="Tahoma" w:hAnsi="Tahoma"/>
      <w:sz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71D8A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paragraph" w:customStyle="1" w:styleId="11">
    <w:name w:val="Обычный1"/>
    <w:rsid w:val="00AD271B"/>
    <w:rPr>
      <w:rFonts w:ascii="Arial" w:hAnsi="Arial"/>
      <w:sz w:val="24"/>
      <w:szCs w:val="20"/>
      <w:lang w:val="uk-UA"/>
    </w:rPr>
  </w:style>
  <w:style w:type="paragraph" w:customStyle="1" w:styleId="Normal2">
    <w:name w:val="Normal2"/>
    <w:rsid w:val="00AD271B"/>
    <w:rPr>
      <w:rFonts w:ascii="Arial" w:hAnsi="Arial"/>
      <w:sz w:val="24"/>
      <w:szCs w:val="20"/>
      <w:lang w:val="uk-UA"/>
    </w:rPr>
  </w:style>
  <w:style w:type="paragraph" w:styleId="ac">
    <w:name w:val="header"/>
    <w:basedOn w:val="a"/>
    <w:link w:val="ad"/>
    <w:uiPriority w:val="99"/>
    <w:unhideWhenUsed/>
    <w:rsid w:val="000733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3354"/>
    <w:rPr>
      <w:rFonts w:ascii="Arial" w:hAnsi="Arial"/>
      <w:sz w:val="24"/>
      <w:szCs w:val="20"/>
      <w:lang w:val="uk-UA"/>
    </w:rPr>
  </w:style>
  <w:style w:type="paragraph" w:styleId="ae">
    <w:name w:val="footer"/>
    <w:basedOn w:val="a"/>
    <w:link w:val="af"/>
    <w:uiPriority w:val="99"/>
    <w:semiHidden/>
    <w:unhideWhenUsed/>
    <w:rsid w:val="000733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73354"/>
    <w:rPr>
      <w:rFonts w:ascii="Arial" w:hAnsi="Arial"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01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446</Words>
  <Characters>2548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9</cp:revision>
  <cp:lastPrinted>2018-05-04T07:06:00Z</cp:lastPrinted>
  <dcterms:created xsi:type="dcterms:W3CDTF">2018-05-02T12:38:00Z</dcterms:created>
  <dcterms:modified xsi:type="dcterms:W3CDTF">2018-05-04T09:27:00Z</dcterms:modified>
</cp:coreProperties>
</file>